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D65AA1" w:rsidRPr="00D65AA1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D65AA1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8723AA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>Typ ST 301-1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CB13EF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 xml:space="preserve">Sperrtürblatt </w:t>
      </w:r>
      <w:r w:rsidR="00F205A2">
        <w:rPr>
          <w:rFonts w:ascii="Helv" w:hAnsi="Helv"/>
          <w:b/>
          <w:snapToGrid w:val="0"/>
        </w:rPr>
        <w:t>in</w:t>
      </w:r>
      <w:r>
        <w:rPr>
          <w:rFonts w:ascii="Helv" w:hAnsi="Helv"/>
          <w:b/>
          <w:snapToGrid w:val="0"/>
        </w:rPr>
        <w:t xml:space="preserve"> Holz</w:t>
      </w:r>
      <w:r w:rsidR="00D65AA1">
        <w:rPr>
          <w:rFonts w:ascii="Helv" w:hAnsi="Helv"/>
          <w:b/>
          <w:snapToGrid w:val="0"/>
        </w:rPr>
        <w:t xml:space="preserve"> U</w:t>
      </w:r>
      <w:r>
        <w:rPr>
          <w:rFonts w:ascii="Helv" w:hAnsi="Helv"/>
          <w:b/>
          <w:snapToGrid w:val="0"/>
        </w:rPr>
        <w:t>mfassungszarge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2A6FAE" w:rsidRDefault="002A6FAE" w:rsidP="002A6FAE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2A6FAE" w:rsidRPr="00FD7266" w:rsidRDefault="002A6FAE" w:rsidP="002A6FAE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Einflügelige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EI2 30 C5 Tür nach Ö-Norm B-3850, ÜA-Nr. E-14.1.1.-10-9998, Typ ST 301-1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Lichter Durchgang Zarge BxH: ……….mm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="00D65AA1">
        <w:rPr>
          <w:rFonts w:ascii="Arial" w:hAnsi="Arial" w:cs="Arial"/>
          <w:sz w:val="18"/>
          <w:szCs w:val="18"/>
        </w:rPr>
        <w:t>Elementaußenmaß</w:t>
      </w:r>
      <w:r w:rsidRPr="00FD7266">
        <w:rPr>
          <w:rFonts w:ascii="Arial" w:hAnsi="Arial" w:cs="Arial"/>
          <w:sz w:val="18"/>
          <w:szCs w:val="18"/>
        </w:rPr>
        <w:t xml:space="preserve"> BxH: ………. mm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="00D65AA1">
        <w:rPr>
          <w:rFonts w:ascii="Arial" w:hAnsi="Arial" w:cs="Arial"/>
          <w:sz w:val="18"/>
          <w:szCs w:val="18"/>
        </w:rPr>
        <w:t>Wandöffnungsmaß</w:t>
      </w:r>
      <w:r w:rsidRPr="00FD7266">
        <w:rPr>
          <w:rFonts w:ascii="Arial" w:hAnsi="Arial" w:cs="Arial"/>
          <w:sz w:val="18"/>
          <w:szCs w:val="18"/>
        </w:rPr>
        <w:t xml:space="preserve"> BxH: ……….. mm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Wandstärke: …….mm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Drehrichtung: ……..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Ausführung: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Zarge: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FP Holzumfassungszarge, Einfachfalz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Falzverkleidung: 80x30 mm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Zierverkleidung: 80x22 mm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Zargendichtung: Anthrazitgrau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Zarge fertig zusammengebau</w:t>
      </w:r>
      <w:r w:rsidR="00D65AA1">
        <w:rPr>
          <w:rFonts w:ascii="Arial" w:hAnsi="Arial" w:cs="Arial"/>
          <w:sz w:val="18"/>
          <w:szCs w:val="18"/>
        </w:rPr>
        <w:t xml:space="preserve">t und Beschlagsteile montiert 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Türblatt: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Modell "Sturm </w:t>
      </w:r>
      <w:r w:rsidR="00D65AA1" w:rsidRPr="00FD7266">
        <w:rPr>
          <w:rFonts w:ascii="Arial" w:hAnsi="Arial" w:cs="Arial"/>
          <w:sz w:val="18"/>
          <w:szCs w:val="18"/>
        </w:rPr>
        <w:t>Compact</w:t>
      </w:r>
      <w:r w:rsidR="00D65AA1">
        <w:rPr>
          <w:rFonts w:ascii="Arial" w:hAnsi="Arial" w:cs="Arial"/>
          <w:sz w:val="18"/>
          <w:szCs w:val="18"/>
        </w:rPr>
        <w:t xml:space="preserve"> </w:t>
      </w:r>
      <w:r w:rsidR="00D65AA1" w:rsidRPr="00FD7266">
        <w:rPr>
          <w:rFonts w:ascii="Arial" w:hAnsi="Arial" w:cs="Arial"/>
          <w:sz w:val="18"/>
          <w:szCs w:val="18"/>
        </w:rPr>
        <w:t>Maxima</w:t>
      </w:r>
      <w:r w:rsidRPr="00FD7266">
        <w:rPr>
          <w:rFonts w:ascii="Arial" w:hAnsi="Arial" w:cs="Arial"/>
          <w:sz w:val="18"/>
          <w:szCs w:val="18"/>
        </w:rPr>
        <w:t xml:space="preserve"> " </w:t>
      </w:r>
      <w:r w:rsidR="00D65AA1">
        <w:rPr>
          <w:rFonts w:ascii="Arial" w:hAnsi="Arial" w:cs="Arial"/>
          <w:sz w:val="18"/>
          <w:szCs w:val="18"/>
        </w:rPr>
        <w:t>ü</w:t>
      </w:r>
      <w:r w:rsidR="00D65AA1" w:rsidRPr="00FD7266">
        <w:rPr>
          <w:rFonts w:ascii="Arial" w:hAnsi="Arial" w:cs="Arial"/>
          <w:sz w:val="18"/>
          <w:szCs w:val="18"/>
        </w:rPr>
        <w:t>berfälzt</w:t>
      </w:r>
      <w:r w:rsidRPr="00FD7266">
        <w:rPr>
          <w:rFonts w:ascii="Arial" w:hAnsi="Arial" w:cs="Arial"/>
          <w:sz w:val="18"/>
          <w:szCs w:val="18"/>
        </w:rPr>
        <w:t xml:space="preserve"> mit Einfachfalz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Türblattstärke: ca. 46 mm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Klimaklasse I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Schalldämmwert Türblatt: Rw = 30 dB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Türkanten: Einleimer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="00D65AA1">
        <w:rPr>
          <w:rFonts w:ascii="Arial" w:hAnsi="Arial" w:cs="Arial"/>
          <w:sz w:val="18"/>
          <w:szCs w:val="18"/>
        </w:rPr>
        <w:t>Aufschäumer sichtbar eingebaut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Belag: Beidseitig glatt 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Holzart / Oberfläche: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Holzart Türblatt: ..........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Zarge: ..........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Oberfläche Türblatt: ..........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Zarge: ..........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Bänder: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2 Stk. Sturm VX Objektbänder - Größe 120mm Edelstahl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5555F8" w:rsidRPr="00512D13" w:rsidRDefault="005555F8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512D13">
        <w:rPr>
          <w:rFonts w:ascii="Arial" w:hAnsi="Arial" w:cs="Arial"/>
          <w:sz w:val="18"/>
          <w:szCs w:val="18"/>
        </w:rPr>
        <w:t>BMH-NE-11</w:t>
      </w:r>
    </w:p>
    <w:p w:rsidR="005555F8" w:rsidRPr="00512D13" w:rsidRDefault="002A6FAE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55F8" w:rsidRPr="00512D13">
        <w:rPr>
          <w:rFonts w:ascii="Arial" w:hAnsi="Arial" w:cs="Arial"/>
          <w:sz w:val="18"/>
          <w:szCs w:val="18"/>
        </w:rPr>
        <w:t xml:space="preserve">Normalfunktion </w:t>
      </w:r>
      <w:r w:rsidR="00D65AA1">
        <w:rPr>
          <w:rFonts w:ascii="Arial" w:hAnsi="Arial" w:cs="Arial"/>
          <w:sz w:val="18"/>
          <w:szCs w:val="18"/>
        </w:rPr>
        <w:t>Einfallenschloß</w:t>
      </w:r>
      <w:r w:rsidR="005555F8" w:rsidRPr="00512D13">
        <w:rPr>
          <w:rFonts w:ascii="Arial" w:hAnsi="Arial" w:cs="Arial"/>
          <w:sz w:val="18"/>
          <w:szCs w:val="18"/>
        </w:rPr>
        <w:t>, mit Wechsel</w:t>
      </w:r>
    </w:p>
    <w:p w:rsidR="005555F8" w:rsidRPr="00512D13" w:rsidRDefault="002A6FAE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55F8" w:rsidRPr="00512D13">
        <w:rPr>
          <w:rFonts w:ascii="Arial" w:hAnsi="Arial" w:cs="Arial"/>
          <w:sz w:val="18"/>
          <w:szCs w:val="18"/>
        </w:rPr>
        <w:t>Dorn 65mm, Abstand DIN 72mm, Nuss 9mm</w:t>
      </w:r>
    </w:p>
    <w:p w:rsidR="005555F8" w:rsidRDefault="002A6FAE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55F8" w:rsidRPr="00512D13">
        <w:rPr>
          <w:rFonts w:ascii="Arial" w:hAnsi="Arial" w:cs="Arial"/>
          <w:sz w:val="18"/>
          <w:szCs w:val="18"/>
        </w:rPr>
        <w:t>Drückerhöhe 1050 mm</w:t>
      </w:r>
      <w:r w:rsidR="00CB13EF" w:rsidRPr="00FD7266">
        <w:rPr>
          <w:rFonts w:ascii="Arial" w:hAnsi="Arial" w:cs="Arial"/>
          <w:sz w:val="18"/>
          <w:szCs w:val="18"/>
        </w:rPr>
        <w:tab/>
      </w:r>
    </w:p>
    <w:p w:rsidR="00CB13EF" w:rsidRPr="00FD7266" w:rsidRDefault="002A6FAE" w:rsidP="005555F8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65AA1" w:rsidRPr="00FD7266">
        <w:rPr>
          <w:rFonts w:ascii="Arial" w:hAnsi="Arial" w:cs="Arial"/>
          <w:sz w:val="18"/>
          <w:szCs w:val="18"/>
        </w:rPr>
        <w:t>Türschließer</w:t>
      </w:r>
      <w:r w:rsidR="00CB13EF" w:rsidRPr="00FD7266">
        <w:rPr>
          <w:rFonts w:ascii="Arial" w:hAnsi="Arial" w:cs="Arial"/>
          <w:sz w:val="18"/>
          <w:szCs w:val="18"/>
        </w:rPr>
        <w:t xml:space="preserve">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GEZE TS 3000V , Gleitschienentürschließer, silber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="00D65AA1" w:rsidRPr="00FD7266">
        <w:rPr>
          <w:rFonts w:ascii="Arial" w:hAnsi="Arial" w:cs="Arial"/>
          <w:sz w:val="18"/>
          <w:szCs w:val="18"/>
        </w:rPr>
        <w:t>Türschließermontage</w:t>
      </w:r>
      <w:r w:rsidRPr="00FD7266">
        <w:rPr>
          <w:rFonts w:ascii="Arial" w:hAnsi="Arial" w:cs="Arial"/>
          <w:sz w:val="18"/>
          <w:szCs w:val="18"/>
        </w:rPr>
        <w:t xml:space="preserve"> Bandseite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="00D65AA1">
        <w:rPr>
          <w:rFonts w:ascii="Arial" w:hAnsi="Arial" w:cs="Arial"/>
          <w:sz w:val="18"/>
          <w:szCs w:val="18"/>
        </w:rPr>
        <w:t>Türschließer vormontiert</w:t>
      </w:r>
      <w:r w:rsidRPr="00FD7266">
        <w:rPr>
          <w:rFonts w:ascii="Arial" w:hAnsi="Arial" w:cs="Arial"/>
          <w:sz w:val="18"/>
          <w:szCs w:val="18"/>
        </w:rPr>
        <w:t xml:space="preserve"> </w:t>
      </w:r>
    </w:p>
    <w:p w:rsidR="00CB13EF" w:rsidRPr="00FD7266" w:rsidRDefault="00CB13EF" w:rsidP="00FD726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Sichtbeschläge:    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STURM Drückergarnitur Modell Oslo  in</w:t>
      </w:r>
      <w:r w:rsidR="00D65AA1">
        <w:rPr>
          <w:rFonts w:ascii="Arial" w:hAnsi="Arial" w:cs="Arial"/>
          <w:sz w:val="18"/>
          <w:szCs w:val="18"/>
        </w:rPr>
        <w:t xml:space="preserve"> U-Form, mit Rosetten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in Feuerschutzausführung,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 xml:space="preserve">Drücker </w:t>
      </w:r>
      <w:r w:rsidR="00D65AA1">
        <w:rPr>
          <w:rFonts w:ascii="Arial" w:hAnsi="Arial" w:cs="Arial"/>
          <w:sz w:val="18"/>
          <w:szCs w:val="18"/>
        </w:rPr>
        <w:t>/ Drücker, Oberfläche Edelstahl</w:t>
      </w:r>
    </w:p>
    <w:p w:rsidR="00CB13EF" w:rsidRPr="00FD7266" w:rsidRDefault="00CB13EF" w:rsidP="002A6FAE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A6FAE"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Beschlagsfräsungen f</w:t>
      </w:r>
      <w:r w:rsidR="00D65AA1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5D31C1" w:rsidP="000C169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277542"/>
    <w:rsid w:val="002A6FAE"/>
    <w:rsid w:val="00512D13"/>
    <w:rsid w:val="005279F3"/>
    <w:rsid w:val="005555F8"/>
    <w:rsid w:val="005D31C1"/>
    <w:rsid w:val="008723AA"/>
    <w:rsid w:val="008A0832"/>
    <w:rsid w:val="00AE0A01"/>
    <w:rsid w:val="00C439F3"/>
    <w:rsid w:val="00CB13EF"/>
    <w:rsid w:val="00D65AA1"/>
    <w:rsid w:val="00F205A2"/>
    <w:rsid w:val="00F7590D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9</cp:revision>
  <dcterms:created xsi:type="dcterms:W3CDTF">2013-11-21T12:07:00Z</dcterms:created>
  <dcterms:modified xsi:type="dcterms:W3CDTF">2013-11-25T10:35:00Z</dcterms:modified>
</cp:coreProperties>
</file>